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0A8" w:rsidRDefault="00D660A8">
      <w:pPr>
        <w:rPr>
          <w:rFonts w:ascii="Times New Roman" w:hAnsi="Times New Roman" w:cs="Times New Roman"/>
          <w:b/>
        </w:rPr>
      </w:pPr>
      <w:r>
        <w:rPr>
          <w:rFonts w:ascii="Times New Roman" w:hAnsi="Times New Roman" w:cs="Times New Roman"/>
          <w:b/>
        </w:rPr>
        <w:t>10/12/2014</w:t>
      </w:r>
      <w:r w:rsidR="00081D43">
        <w:rPr>
          <w:rFonts w:ascii="Times New Roman" w:hAnsi="Times New Roman" w:cs="Times New Roman"/>
          <w:b/>
        </w:rPr>
        <w:t xml:space="preserve">                                                                                                    </w:t>
      </w:r>
      <w:bookmarkStart w:id="0" w:name="_GoBack"/>
      <w:bookmarkEnd w:id="0"/>
      <w:r w:rsidR="00081D43">
        <w:rPr>
          <w:rFonts w:ascii="Times New Roman" w:hAnsi="Times New Roman" w:cs="Times New Roman"/>
          <w:b/>
        </w:rPr>
        <w:t>Ana Fraga Miranda</w:t>
      </w:r>
    </w:p>
    <w:p w:rsidR="00D660A8" w:rsidRDefault="00D660A8">
      <w:pPr>
        <w:rPr>
          <w:rFonts w:ascii="Times New Roman" w:hAnsi="Times New Roman" w:cs="Times New Roman"/>
          <w:b/>
        </w:rPr>
      </w:pPr>
      <w:r w:rsidRPr="00D660A8">
        <w:rPr>
          <w:rFonts w:ascii="Times New Roman" w:hAnsi="Times New Roman" w:cs="Times New Roman"/>
          <w:b/>
        </w:rPr>
        <w:t>EL ACENTO Y LA ENTONACIÓN DEL ESPAÑOL</w:t>
      </w:r>
      <w:r>
        <w:rPr>
          <w:rFonts w:ascii="Times New Roman" w:hAnsi="Times New Roman" w:cs="Times New Roman"/>
          <w:b/>
        </w:rPr>
        <w:t>- RASGOS            SUPRASEGMENTALES</w:t>
      </w:r>
      <w:r w:rsidR="00081D43">
        <w:rPr>
          <w:rFonts w:ascii="Times New Roman" w:hAnsi="Times New Roman" w:cs="Times New Roman"/>
          <w:b/>
        </w:rPr>
        <w:t>.</w:t>
      </w:r>
    </w:p>
    <w:p w:rsidR="00081D43" w:rsidRPr="00081D43" w:rsidRDefault="00081D43"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r w:rsidRPr="00081D43">
        <w:rPr>
          <w:rFonts w:ascii="Times New Roman" w:eastAsia="Times New Roman" w:hAnsi="Times New Roman" w:cs="Times New Roman"/>
          <w:b/>
          <w:bCs/>
          <w:color w:val="333333"/>
          <w:sz w:val="24"/>
          <w:szCs w:val="24"/>
          <w:lang w:eastAsia="es-ES"/>
        </w:rPr>
        <w:t>4. Compara la melodía de las siguientes formulaciones:</w:t>
      </w:r>
    </w:p>
    <w:p w:rsidR="00081D43" w:rsidRDefault="00081D43"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bookmarkStart w:id="1" w:name="ALGUNOS_EJERCICIOS_SOBRE_ENTONACIÓN--2_x"/>
      <w:bookmarkEnd w:id="1"/>
      <w:r w:rsidRPr="00081D43">
        <w:rPr>
          <w:rFonts w:ascii="Times New Roman" w:eastAsia="Times New Roman" w:hAnsi="Times New Roman" w:cs="Times New Roman"/>
          <w:b/>
          <w:bCs/>
          <w:color w:val="333333"/>
          <w:sz w:val="24"/>
          <w:szCs w:val="24"/>
          <w:lang w:eastAsia="es-ES"/>
        </w:rPr>
        <w:t>2 x (3+1)</w:t>
      </w:r>
    </w:p>
    <w:p w:rsidR="00974447" w:rsidRDefault="00974447"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p>
    <w:p w:rsidR="00974447" w:rsidRDefault="00974447"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p>
    <w:p w:rsidR="00974447" w:rsidRDefault="00974447"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r>
        <w:rPr>
          <w:rFonts w:ascii="Times New Roman" w:eastAsia="Times New Roman" w:hAnsi="Times New Roman" w:cs="Times New Roman"/>
          <w:b/>
          <w:bCs/>
          <w:noProof/>
          <w:color w:val="333333"/>
          <w:sz w:val="24"/>
          <w:szCs w:val="24"/>
          <w:lang w:eastAsia="es-ES"/>
        </w:rPr>
        <w:drawing>
          <wp:inline distT="0" distB="0" distL="0" distR="0">
            <wp:extent cx="5400675" cy="2076450"/>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400675" cy="2076450"/>
                    </a:xfrm>
                    <a:prstGeom prst="rect">
                      <a:avLst/>
                    </a:prstGeom>
                    <a:noFill/>
                    <a:ln w="9525">
                      <a:noFill/>
                      <a:miter lim="800000"/>
                      <a:headEnd/>
                      <a:tailEnd/>
                    </a:ln>
                  </pic:spPr>
                </pic:pic>
              </a:graphicData>
            </a:graphic>
          </wp:inline>
        </w:drawing>
      </w:r>
    </w:p>
    <w:p w:rsidR="00974447" w:rsidRDefault="00974447"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p>
    <w:p w:rsidR="00974447" w:rsidRDefault="00974447"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p>
    <w:p w:rsidR="00974447" w:rsidRPr="00081D43" w:rsidRDefault="00974447"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p>
    <w:p w:rsidR="00974447" w:rsidRDefault="00081D43"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bookmarkStart w:id="2" w:name="Propuestas_de_ejercicios_para_&quot;entretene"/>
      <w:bookmarkStart w:id="3" w:name="ALGUNOS_EJERCICIOS_SOBRE_ENTONACIÓN--(2_"/>
      <w:bookmarkEnd w:id="2"/>
      <w:bookmarkEnd w:id="3"/>
      <w:r w:rsidRPr="00081D43">
        <w:rPr>
          <w:rFonts w:ascii="Times New Roman" w:eastAsia="Times New Roman" w:hAnsi="Times New Roman" w:cs="Times New Roman"/>
          <w:b/>
          <w:bCs/>
          <w:color w:val="333333"/>
          <w:sz w:val="24"/>
          <w:szCs w:val="24"/>
          <w:lang w:eastAsia="es-ES"/>
        </w:rPr>
        <w:t>(2 x 3) + 1</w:t>
      </w:r>
    </w:p>
    <w:p w:rsidR="00974447" w:rsidRPr="00081D43" w:rsidRDefault="00974447" w:rsidP="00081D43">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r>
        <w:rPr>
          <w:rFonts w:ascii="Times New Roman" w:eastAsia="Times New Roman" w:hAnsi="Times New Roman" w:cs="Times New Roman"/>
          <w:b/>
          <w:bCs/>
          <w:noProof/>
          <w:color w:val="333333"/>
          <w:sz w:val="24"/>
          <w:szCs w:val="24"/>
          <w:lang w:eastAsia="es-ES"/>
        </w:rPr>
        <w:drawing>
          <wp:inline distT="0" distB="0" distL="0" distR="0">
            <wp:extent cx="5400675" cy="2105025"/>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400675" cy="2105025"/>
                    </a:xfrm>
                    <a:prstGeom prst="rect">
                      <a:avLst/>
                    </a:prstGeom>
                    <a:noFill/>
                    <a:ln w="9525">
                      <a:noFill/>
                      <a:miter lim="800000"/>
                      <a:headEnd/>
                      <a:tailEnd/>
                    </a:ln>
                  </pic:spPr>
                </pic:pic>
              </a:graphicData>
            </a:graphic>
          </wp:inline>
        </w:drawing>
      </w:r>
    </w:p>
    <w:p w:rsidR="00081D43" w:rsidRPr="00081D43" w:rsidRDefault="00081D43" w:rsidP="00081D43">
      <w:pPr>
        <w:rPr>
          <w:rFonts w:ascii="Times New Roman" w:eastAsia="Times New Roman" w:hAnsi="Times New Roman" w:cs="Times New Roman"/>
          <w:color w:val="333333"/>
          <w:sz w:val="24"/>
          <w:szCs w:val="24"/>
          <w:shd w:val="clear" w:color="auto" w:fill="FFFFFF"/>
          <w:lang w:eastAsia="es-ES"/>
        </w:rPr>
      </w:pPr>
      <w:r w:rsidRPr="00081D43">
        <w:rPr>
          <w:rFonts w:ascii="Times New Roman" w:eastAsia="Times New Roman" w:hAnsi="Times New Roman" w:cs="Times New Roman"/>
          <w:color w:val="333333"/>
          <w:sz w:val="24"/>
          <w:szCs w:val="24"/>
          <w:shd w:val="clear" w:color="auto" w:fill="FFFFFF"/>
          <w:lang w:eastAsia="es-ES"/>
        </w:rPr>
        <w:t>¿Qué conclusiones extraes de la comparación?</w:t>
      </w:r>
    </w:p>
    <w:p w:rsidR="00081D43" w:rsidRDefault="00E64DB6" w:rsidP="00081D43">
      <w:pPr>
        <w:rPr>
          <w:rFonts w:ascii="Times New Roman" w:eastAsia="Times New Roman" w:hAnsi="Times New Roman" w:cs="Times New Roman"/>
          <w:color w:val="333333"/>
          <w:shd w:val="clear" w:color="auto" w:fill="FFFFFF"/>
          <w:lang w:eastAsia="es-ES"/>
        </w:rPr>
      </w:pPr>
      <w:r>
        <w:rPr>
          <w:rFonts w:ascii="Times New Roman" w:eastAsia="Times New Roman" w:hAnsi="Times New Roman" w:cs="Times New Roman"/>
          <w:color w:val="333333"/>
          <w:shd w:val="clear" w:color="auto" w:fill="FFFFFF"/>
          <w:lang w:eastAsia="es-ES"/>
        </w:rPr>
        <w:t xml:space="preserve">En 2 x (3+1) podemos observar que  al pronunciar “dos” vemos un ligero ascenso ya que lo pronunciamos con mayor fuerza  que va descendiendo poco a poco al pronunciar “tres más uno” ya con menos intensidad con la que pronunciábamos “dos”. Por lo tanto donde podemos ver mayor intensidad de sonido es al principio de la frase mientras que al final vemos un ligero descenso. </w:t>
      </w:r>
    </w:p>
    <w:p w:rsidR="00E64DB6" w:rsidRDefault="00E64DB6" w:rsidP="00081D43">
      <w:pPr>
        <w:rPr>
          <w:rFonts w:ascii="Times New Roman" w:eastAsia="Times New Roman" w:hAnsi="Times New Roman" w:cs="Times New Roman"/>
          <w:color w:val="333333"/>
          <w:shd w:val="clear" w:color="auto" w:fill="FFFFFF"/>
          <w:lang w:eastAsia="es-ES"/>
        </w:rPr>
      </w:pPr>
      <w:r>
        <w:rPr>
          <w:rFonts w:ascii="Times New Roman" w:eastAsia="Times New Roman" w:hAnsi="Times New Roman" w:cs="Times New Roman"/>
          <w:color w:val="333333"/>
          <w:shd w:val="clear" w:color="auto" w:fill="FFFFFF"/>
          <w:lang w:eastAsia="es-ES"/>
        </w:rPr>
        <w:t>En</w:t>
      </w:r>
      <w:r w:rsidR="00660D5A">
        <w:rPr>
          <w:rFonts w:ascii="Times New Roman" w:eastAsia="Times New Roman" w:hAnsi="Times New Roman" w:cs="Times New Roman"/>
          <w:color w:val="333333"/>
          <w:shd w:val="clear" w:color="auto" w:fill="FFFFFF"/>
          <w:lang w:eastAsia="es-ES"/>
        </w:rPr>
        <w:t xml:space="preserve"> </w:t>
      </w:r>
      <w:proofErr w:type="gramStart"/>
      <w:r>
        <w:rPr>
          <w:rFonts w:ascii="Times New Roman" w:eastAsia="Times New Roman" w:hAnsi="Times New Roman" w:cs="Times New Roman"/>
          <w:color w:val="333333"/>
          <w:shd w:val="clear" w:color="auto" w:fill="FFFFFF"/>
          <w:lang w:eastAsia="es-ES"/>
        </w:rPr>
        <w:t>( 2</w:t>
      </w:r>
      <w:proofErr w:type="gramEnd"/>
      <w:r>
        <w:rPr>
          <w:rFonts w:ascii="Times New Roman" w:eastAsia="Times New Roman" w:hAnsi="Times New Roman" w:cs="Times New Roman"/>
          <w:color w:val="333333"/>
          <w:shd w:val="clear" w:color="auto" w:fill="FFFFFF"/>
          <w:lang w:eastAsia="es-ES"/>
        </w:rPr>
        <w:t xml:space="preserve"> x 3) + 1 </w:t>
      </w:r>
      <w:r w:rsidR="00660D5A">
        <w:rPr>
          <w:rFonts w:ascii="Times New Roman" w:eastAsia="Times New Roman" w:hAnsi="Times New Roman" w:cs="Times New Roman"/>
          <w:color w:val="333333"/>
          <w:shd w:val="clear" w:color="auto" w:fill="FFFFFF"/>
          <w:lang w:eastAsia="es-ES"/>
        </w:rPr>
        <w:t>el sonido asciende desde un principio y acaba descendiendo como ocurre en el caso anterior pero a diferencia  de este vemos que existe más prolongación de tiempo ascendiendo que en el primer caso. Al decir  (2 x 3) el sonido va ascendiendo y al decir +1 el tono de voz es más bajo, por la tonto podemos demostrar con estos espectrogramas que la diferencia entre un caso y el otro está en el tono y la intensidad con la que digamos la frase, además de las diferentes pausas que hay entre ellos.</w:t>
      </w:r>
    </w:p>
    <w:p w:rsidR="00974447" w:rsidRDefault="00974447" w:rsidP="00081D43">
      <w:pPr>
        <w:rPr>
          <w:rFonts w:ascii="Times New Roman" w:eastAsia="Times New Roman" w:hAnsi="Times New Roman" w:cs="Times New Roman"/>
          <w:color w:val="333333"/>
          <w:shd w:val="clear" w:color="auto" w:fill="FFFFFF"/>
          <w:lang w:eastAsia="es-ES"/>
        </w:rPr>
      </w:pPr>
    </w:p>
    <w:p w:rsidR="00974447" w:rsidRDefault="00974447" w:rsidP="00081D43">
      <w:pPr>
        <w:rPr>
          <w:rFonts w:ascii="Times New Roman" w:eastAsia="Times New Roman" w:hAnsi="Times New Roman" w:cs="Times New Roman"/>
          <w:color w:val="333333"/>
          <w:shd w:val="clear" w:color="auto" w:fill="FFFFFF"/>
          <w:lang w:eastAsia="es-ES"/>
        </w:rPr>
      </w:pPr>
    </w:p>
    <w:p w:rsidR="00974447" w:rsidRDefault="00974447" w:rsidP="00081D43">
      <w:pPr>
        <w:rPr>
          <w:rFonts w:ascii="Times New Roman" w:eastAsia="Times New Roman" w:hAnsi="Times New Roman" w:cs="Times New Roman"/>
          <w:color w:val="333333"/>
          <w:shd w:val="clear" w:color="auto" w:fill="FFFFFF"/>
          <w:lang w:eastAsia="es-ES"/>
        </w:rPr>
      </w:pPr>
    </w:p>
    <w:p w:rsidR="00974447" w:rsidRDefault="00974447" w:rsidP="00081D43">
      <w:pPr>
        <w:rPr>
          <w:rFonts w:ascii="Times New Roman" w:eastAsia="Times New Roman" w:hAnsi="Times New Roman" w:cs="Times New Roman"/>
          <w:color w:val="333333"/>
          <w:shd w:val="clear" w:color="auto" w:fill="FFFFFF"/>
          <w:lang w:eastAsia="es-ES"/>
        </w:rPr>
      </w:pPr>
    </w:p>
    <w:p w:rsidR="00974447" w:rsidRDefault="00974447" w:rsidP="00081D43">
      <w:pPr>
        <w:rPr>
          <w:rFonts w:ascii="Times New Roman" w:eastAsia="Times New Roman" w:hAnsi="Times New Roman" w:cs="Times New Roman"/>
          <w:color w:val="333333"/>
          <w:shd w:val="clear" w:color="auto" w:fill="FFFFFF"/>
          <w:lang w:eastAsia="es-ES"/>
        </w:rPr>
      </w:pPr>
    </w:p>
    <w:p w:rsidR="00974447" w:rsidRPr="00974447" w:rsidRDefault="00974447" w:rsidP="00974447">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r w:rsidRPr="00974447">
        <w:rPr>
          <w:rFonts w:ascii="Times New Roman" w:eastAsia="Times New Roman" w:hAnsi="Times New Roman" w:cs="Times New Roman"/>
          <w:b/>
          <w:bCs/>
          <w:color w:val="333333"/>
          <w:sz w:val="24"/>
          <w:szCs w:val="24"/>
          <w:lang w:eastAsia="es-ES"/>
        </w:rPr>
        <w:t>2. Comprueba la diferencia fonética, con repercusión fonológica, entre una declaración y una pregunta a través de la curva melódica (</w:t>
      </w:r>
      <w:r w:rsidRPr="00974447">
        <w:rPr>
          <w:rFonts w:ascii="Times New Roman" w:eastAsia="Times New Roman" w:hAnsi="Times New Roman" w:cs="Times New Roman"/>
          <w:b/>
          <w:bCs/>
          <w:i/>
          <w:iCs/>
          <w:color w:val="333333"/>
          <w:sz w:val="24"/>
          <w:szCs w:val="24"/>
          <w:lang w:eastAsia="es-ES"/>
        </w:rPr>
        <w:t xml:space="preserve">pitch </w:t>
      </w:r>
      <w:proofErr w:type="spellStart"/>
      <w:r w:rsidRPr="00974447">
        <w:rPr>
          <w:rFonts w:ascii="Times New Roman" w:eastAsia="Times New Roman" w:hAnsi="Times New Roman" w:cs="Times New Roman"/>
          <w:b/>
          <w:bCs/>
          <w:i/>
          <w:iCs/>
          <w:color w:val="333333"/>
          <w:sz w:val="24"/>
          <w:szCs w:val="24"/>
          <w:lang w:eastAsia="es-ES"/>
        </w:rPr>
        <w:t>contour</w:t>
      </w:r>
      <w:proofErr w:type="spellEnd"/>
      <w:r w:rsidRPr="00974447">
        <w:rPr>
          <w:rFonts w:ascii="Times New Roman" w:eastAsia="Times New Roman" w:hAnsi="Times New Roman" w:cs="Times New Roman"/>
          <w:b/>
          <w:bCs/>
          <w:color w:val="333333"/>
          <w:sz w:val="24"/>
          <w:szCs w:val="24"/>
          <w:lang w:eastAsia="es-ES"/>
        </w:rPr>
        <w:t>) de tus propias realizaciones.</w:t>
      </w:r>
    </w:p>
    <w:p w:rsidR="00081D43" w:rsidRDefault="00974447" w:rsidP="00081D43">
      <w:pPr>
        <w:rPr>
          <w:rFonts w:ascii="Times New Roman" w:hAnsi="Times New Roman" w:cs="Times New Roman"/>
          <w:b/>
          <w:sz w:val="24"/>
          <w:szCs w:val="24"/>
        </w:rPr>
      </w:pPr>
      <w:r>
        <w:rPr>
          <w:rFonts w:ascii="Times New Roman" w:hAnsi="Times New Roman" w:cs="Times New Roman"/>
          <w:b/>
          <w:sz w:val="24"/>
          <w:szCs w:val="24"/>
        </w:rPr>
        <w:t>¿Pablo está estudiando? No, está jugando.</w:t>
      </w:r>
    </w:p>
    <w:p w:rsidR="00E64DB6" w:rsidRDefault="00E64DB6" w:rsidP="00081D43">
      <w:pPr>
        <w:rPr>
          <w:rFonts w:ascii="Times New Roman" w:hAnsi="Times New Roman" w:cs="Times New Roman"/>
          <w:b/>
          <w:sz w:val="24"/>
          <w:szCs w:val="24"/>
        </w:rPr>
      </w:pPr>
      <w:r>
        <w:rPr>
          <w:rFonts w:ascii="Times New Roman" w:hAnsi="Times New Roman" w:cs="Times New Roman"/>
          <w:b/>
          <w:sz w:val="24"/>
          <w:szCs w:val="24"/>
        </w:rPr>
        <w:t>¿Pablo está estudiando?</w:t>
      </w:r>
    </w:p>
    <w:p w:rsidR="00974447" w:rsidRDefault="00974447" w:rsidP="00081D43">
      <w:pPr>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6196724" cy="19050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6196724" cy="1905000"/>
                    </a:xfrm>
                    <a:prstGeom prst="rect">
                      <a:avLst/>
                    </a:prstGeom>
                    <a:noFill/>
                    <a:ln w="9525">
                      <a:noFill/>
                      <a:miter lim="800000"/>
                      <a:headEnd/>
                      <a:tailEnd/>
                    </a:ln>
                  </pic:spPr>
                </pic:pic>
              </a:graphicData>
            </a:graphic>
          </wp:inline>
        </w:drawing>
      </w:r>
    </w:p>
    <w:p w:rsidR="00E64DB6" w:rsidRDefault="00E64DB6" w:rsidP="00081D43">
      <w:pPr>
        <w:rPr>
          <w:rFonts w:ascii="Times New Roman" w:hAnsi="Times New Roman" w:cs="Times New Roman"/>
          <w:b/>
          <w:sz w:val="24"/>
          <w:szCs w:val="24"/>
        </w:rPr>
      </w:pPr>
    </w:p>
    <w:p w:rsidR="00E64DB6" w:rsidRDefault="00E64DB6" w:rsidP="00081D43">
      <w:pPr>
        <w:rPr>
          <w:rFonts w:ascii="Times New Roman" w:hAnsi="Times New Roman" w:cs="Times New Roman"/>
          <w:b/>
          <w:sz w:val="24"/>
          <w:szCs w:val="24"/>
        </w:rPr>
      </w:pPr>
    </w:p>
    <w:p w:rsidR="00E64DB6" w:rsidRDefault="00E64DB6" w:rsidP="00081D43">
      <w:pPr>
        <w:rPr>
          <w:rFonts w:ascii="Times New Roman" w:hAnsi="Times New Roman" w:cs="Times New Roman"/>
          <w:b/>
          <w:sz w:val="24"/>
          <w:szCs w:val="24"/>
        </w:rPr>
      </w:pPr>
      <w:r>
        <w:rPr>
          <w:rFonts w:ascii="Times New Roman" w:hAnsi="Times New Roman" w:cs="Times New Roman"/>
          <w:b/>
          <w:sz w:val="24"/>
          <w:szCs w:val="24"/>
        </w:rPr>
        <w:t>No, está jugando.</w:t>
      </w:r>
    </w:p>
    <w:p w:rsidR="00E64DB6" w:rsidRPr="00974447" w:rsidRDefault="00E64DB6" w:rsidP="00081D43">
      <w:pPr>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extent cx="6185999" cy="1704975"/>
            <wp:effectExtent l="19050" t="0" r="5251"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185999" cy="1704975"/>
                    </a:xfrm>
                    <a:prstGeom prst="rect">
                      <a:avLst/>
                    </a:prstGeom>
                    <a:noFill/>
                    <a:ln w="9525">
                      <a:noFill/>
                      <a:miter lim="800000"/>
                      <a:headEnd/>
                      <a:tailEnd/>
                    </a:ln>
                  </pic:spPr>
                </pic:pic>
              </a:graphicData>
            </a:graphic>
          </wp:inline>
        </w:drawing>
      </w:r>
    </w:p>
    <w:sectPr w:rsidR="00E64DB6" w:rsidRPr="00974447" w:rsidSect="00DC567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660A8"/>
    <w:rsid w:val="00081D43"/>
    <w:rsid w:val="00660D5A"/>
    <w:rsid w:val="00974447"/>
    <w:rsid w:val="00D660A8"/>
    <w:rsid w:val="00DC5673"/>
    <w:rsid w:val="00E64D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673"/>
  </w:style>
  <w:style w:type="paragraph" w:styleId="Ttulo3">
    <w:name w:val="heading 3"/>
    <w:basedOn w:val="Normal"/>
    <w:link w:val="Ttulo3Car"/>
    <w:uiPriority w:val="9"/>
    <w:qFormat/>
    <w:rsid w:val="00081D43"/>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81D43"/>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081D43"/>
  </w:style>
  <w:style w:type="character" w:styleId="nfasis">
    <w:name w:val="Emphasis"/>
    <w:basedOn w:val="Fuentedeprrafopredeter"/>
    <w:uiPriority w:val="20"/>
    <w:qFormat/>
    <w:rsid w:val="00081D43"/>
    <w:rPr>
      <w:i/>
      <w:iCs/>
    </w:rPr>
  </w:style>
  <w:style w:type="paragraph" w:styleId="Textodeglobo">
    <w:name w:val="Balloon Text"/>
    <w:basedOn w:val="Normal"/>
    <w:link w:val="TextodegloboCar"/>
    <w:uiPriority w:val="99"/>
    <w:semiHidden/>
    <w:unhideWhenUsed/>
    <w:rsid w:val="009744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4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081D43"/>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81D43"/>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081D43"/>
  </w:style>
  <w:style w:type="character" w:styleId="nfasis">
    <w:name w:val="Emphasis"/>
    <w:basedOn w:val="Fuentedeprrafopredeter"/>
    <w:uiPriority w:val="20"/>
    <w:qFormat/>
    <w:rsid w:val="00081D43"/>
    <w:rPr>
      <w:i/>
      <w:iCs/>
    </w:rPr>
  </w:style>
</w:styles>
</file>

<file path=word/webSettings.xml><?xml version="1.0" encoding="utf-8"?>
<w:webSettings xmlns:r="http://schemas.openxmlformats.org/officeDocument/2006/relationships" xmlns:w="http://schemas.openxmlformats.org/wordprocessingml/2006/main">
  <w:divs>
    <w:div w:id="901914599">
      <w:bodyDiv w:val="1"/>
      <w:marLeft w:val="0"/>
      <w:marRight w:val="0"/>
      <w:marTop w:val="0"/>
      <w:marBottom w:val="0"/>
      <w:divBdr>
        <w:top w:val="none" w:sz="0" w:space="0" w:color="auto"/>
        <w:left w:val="none" w:sz="0" w:space="0" w:color="auto"/>
        <w:bottom w:val="none" w:sz="0" w:space="0" w:color="auto"/>
        <w:right w:val="none" w:sz="0" w:space="0" w:color="auto"/>
      </w:divBdr>
    </w:div>
    <w:div w:id="1619142248">
      <w:bodyDiv w:val="1"/>
      <w:marLeft w:val="0"/>
      <w:marRight w:val="0"/>
      <w:marTop w:val="0"/>
      <w:marBottom w:val="0"/>
      <w:divBdr>
        <w:top w:val="none" w:sz="0" w:space="0" w:color="auto"/>
        <w:left w:val="none" w:sz="0" w:space="0" w:color="auto"/>
        <w:bottom w:val="none" w:sz="0" w:space="0" w:color="auto"/>
        <w:right w:val="none" w:sz="0" w:space="0" w:color="auto"/>
      </w:divBdr>
    </w:div>
    <w:div w:id="164569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microsoft.com/office/2007/relationships/stylesWithEffects" Target="stylesWithEffec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229</Words>
  <Characters>1261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2014-12-16T19:15:00Z</dcterms:created>
  <dcterms:modified xsi:type="dcterms:W3CDTF">2014-12-16T19:15:00Z</dcterms:modified>
</cp:coreProperties>
</file>